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4" w:rsidRDefault="00C62724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39" w:rsidRDefault="00990A39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0A39" w:rsidRDefault="00990A39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исследования</w:t>
      </w:r>
    </w:p>
    <w:p w:rsidR="00990A39" w:rsidRDefault="00990A39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14CE">
        <w:rPr>
          <w:rFonts w:ascii="Times New Roman" w:hAnsi="Times New Roman" w:cs="Times New Roman"/>
          <w:b/>
          <w:sz w:val="24"/>
          <w:szCs w:val="24"/>
        </w:rPr>
        <w:t>Удовлетворенность к</w:t>
      </w:r>
      <w:r>
        <w:rPr>
          <w:rFonts w:ascii="Times New Roman" w:hAnsi="Times New Roman" w:cs="Times New Roman"/>
          <w:b/>
          <w:sz w:val="24"/>
          <w:szCs w:val="24"/>
        </w:rPr>
        <w:t>ачество</w:t>
      </w:r>
      <w:r w:rsidR="009B14CE">
        <w:rPr>
          <w:rFonts w:ascii="Times New Roman" w:hAnsi="Times New Roman" w:cs="Times New Roman"/>
          <w:b/>
          <w:sz w:val="24"/>
          <w:szCs w:val="24"/>
        </w:rPr>
        <w:t>м предоставления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Школа № 37</w:t>
      </w:r>
      <w:r w:rsidR="009B14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4CE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9B14CE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572AD9" w:rsidRDefault="00572AD9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4" w:rsidRDefault="00572AD9" w:rsidP="00572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 2021 г</w:t>
      </w:r>
      <w:bookmarkStart w:id="0" w:name="_GoBack"/>
      <w:bookmarkEnd w:id="0"/>
    </w:p>
    <w:p w:rsidR="00C62724" w:rsidRDefault="00C62724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39" w:rsidRDefault="00990A39" w:rsidP="00990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r w:rsidR="009B1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исследование</w:t>
      </w:r>
      <w:r w:rsidRPr="0099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99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удовлетворенности родителей качеством образовательных услуг в системе школьного образования.</w:t>
      </w:r>
    </w:p>
    <w:p w:rsidR="00990A39" w:rsidRPr="00990A39" w:rsidRDefault="009B14CE" w:rsidP="009B1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990A39" w:rsidRPr="00990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задачи:</w:t>
      </w:r>
    </w:p>
    <w:p w:rsidR="00990A39" w:rsidRPr="00990A39" w:rsidRDefault="00990A39" w:rsidP="00990A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степень удовлетворенности качеством образовательных услуг в школе.</w:t>
      </w:r>
    </w:p>
    <w:p w:rsidR="00990A39" w:rsidRDefault="00990A39" w:rsidP="00990A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Разработать рекомендации по улучшению качества образовательных услуг </w:t>
      </w:r>
    </w:p>
    <w:p w:rsidR="00990A39" w:rsidRPr="00990A39" w:rsidRDefault="00990A39" w:rsidP="00990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анкетирования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позволили сделать вывод о том, что работа школы как образовательного учреждения</w:t>
      </w:r>
      <w:r w:rsidRPr="0099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продуктивной, эффективной и удовлетворяет большую часть родительской общественности</w:t>
      </w:r>
    </w:p>
    <w:p w:rsidR="00990A39" w:rsidRDefault="00990A39" w:rsidP="00990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0A39" w:rsidRPr="00990A39" w:rsidRDefault="00990A39" w:rsidP="00990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Метод исследования </w:t>
      </w:r>
      <w:r w:rsidRPr="00990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социологический опрос (анкетирование).</w:t>
      </w:r>
    </w:p>
    <w:p w:rsidR="00990A39" w:rsidRPr="00990A39" w:rsidRDefault="00990A39" w:rsidP="00516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A39" w:rsidRPr="00990A39" w:rsidRDefault="00990A39" w:rsidP="003A11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9">
        <w:rPr>
          <w:rFonts w:ascii="Times New Roman" w:hAnsi="Times New Roman" w:cs="Times New Roman"/>
          <w:color w:val="000000" w:themeColor="text1"/>
          <w:sz w:val="24"/>
          <w:szCs w:val="24"/>
        </w:rPr>
        <w:t>В исследовании приняли участие 398 родителей учащихся школы, что составляет 60% от общего числа родительской общественности.</w:t>
      </w:r>
    </w:p>
    <w:p w:rsidR="003A1168" w:rsidRDefault="003A1168" w:rsidP="003A1168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A39" w:rsidRPr="00990A39" w:rsidRDefault="00990A39" w:rsidP="003A116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анкету (приложение 1) были включены вопросы, которые можно разбить на несколько критериев, отражающих удовлетворённость образовательным процессом:</w:t>
      </w:r>
    </w:p>
    <w:p w:rsidR="003A1168" w:rsidRPr="003A1168" w:rsidRDefault="003A1168" w:rsidP="003A11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8">
        <w:rPr>
          <w:rFonts w:ascii="Times New Roman" w:hAnsi="Times New Roman" w:cs="Times New Roman"/>
          <w:sz w:val="24"/>
          <w:szCs w:val="24"/>
        </w:rPr>
        <w:t>Открытость и доступность информации, размещенной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68" w:rsidRPr="003A1168" w:rsidRDefault="003A1168" w:rsidP="003A11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8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68" w:rsidRPr="003A1168" w:rsidRDefault="003A1168" w:rsidP="003A11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8">
        <w:rPr>
          <w:rFonts w:ascii="Times New Roman" w:hAnsi="Times New Roman" w:cs="Times New Roman"/>
          <w:sz w:val="24"/>
          <w:szCs w:val="24"/>
        </w:rPr>
        <w:t>Оценка качества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68" w:rsidRPr="003A1168" w:rsidRDefault="003A1168" w:rsidP="003A11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8">
        <w:rPr>
          <w:rFonts w:ascii="Times New Roman" w:hAnsi="Times New Roman" w:cs="Times New Roman"/>
          <w:sz w:val="24"/>
          <w:szCs w:val="24"/>
        </w:rPr>
        <w:t>Оценка взаимодействия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68" w:rsidRPr="003A1168" w:rsidRDefault="003A1168" w:rsidP="003A11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68">
        <w:rPr>
          <w:rFonts w:ascii="Times New Roman" w:hAnsi="Times New Roman" w:cs="Times New Roman"/>
          <w:sz w:val="24"/>
          <w:szCs w:val="24"/>
        </w:rPr>
        <w:t>Степень информированности о деятельности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68" w:rsidRDefault="003A1168" w:rsidP="001F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724" w:rsidRPr="001F3E3C" w:rsidRDefault="00C62724" w:rsidP="001F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3E3C" w:rsidRDefault="001F3E3C" w:rsidP="001F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 о степени удовлетворённости родителей качеством образовательных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исследования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представлены</w:t>
      </w:r>
      <w:r w:rsidRPr="001F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таблице:</w:t>
      </w:r>
    </w:p>
    <w:p w:rsidR="001F3E3C" w:rsidRDefault="001F3E3C" w:rsidP="001F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3E3C" w:rsidRPr="001F3E3C" w:rsidRDefault="001F3E3C" w:rsidP="001F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992"/>
      </w:tblGrid>
      <w:tr w:rsidR="00C62724" w:rsidTr="007A22B3">
        <w:trPr>
          <w:trHeight w:val="513"/>
        </w:trPr>
        <w:tc>
          <w:tcPr>
            <w:tcW w:w="562" w:type="dxa"/>
          </w:tcPr>
          <w:p w:rsidR="00C62724" w:rsidRPr="009A2786" w:rsidRDefault="00C62724" w:rsidP="001F3E3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C62724" w:rsidRPr="009A2786" w:rsidRDefault="00C62724" w:rsidP="009A278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992" w:type="dxa"/>
          </w:tcPr>
          <w:p w:rsidR="00C62724" w:rsidRPr="009A2786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Удобство пользования сайтом школы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Полнота размещения информации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взаимодействия с администрацией школы и учителями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обратной связи, возможность внесения предложений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C62724" w:rsidRPr="007A22B3" w:rsidRDefault="00782C7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Материально-техническое обеспечение школы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Комфортность условий 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C62724" w:rsidTr="007A22B3">
        <w:tc>
          <w:tcPr>
            <w:tcW w:w="562" w:type="dxa"/>
            <w:vMerge w:val="restart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зона отдыха</w:t>
            </w:r>
          </w:p>
        </w:tc>
        <w:tc>
          <w:tcPr>
            <w:tcW w:w="992" w:type="dxa"/>
          </w:tcPr>
          <w:p w:rsidR="00C62724" w:rsidRDefault="00C62724" w:rsidP="007A22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C62724" w:rsidTr="007A22B3">
        <w:tc>
          <w:tcPr>
            <w:tcW w:w="562" w:type="dxa"/>
            <w:vMerge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питьевой воды</w:t>
            </w:r>
          </w:p>
        </w:tc>
        <w:tc>
          <w:tcPr>
            <w:tcW w:w="992" w:type="dxa"/>
          </w:tcPr>
          <w:p w:rsidR="00C62724" w:rsidRDefault="00C62724" w:rsidP="007A22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62724" w:rsidTr="007A22B3">
        <w:tc>
          <w:tcPr>
            <w:tcW w:w="562" w:type="dxa"/>
            <w:vMerge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горячее питания</w:t>
            </w:r>
          </w:p>
        </w:tc>
        <w:tc>
          <w:tcPr>
            <w:tcW w:w="992" w:type="dxa"/>
          </w:tcPr>
          <w:p w:rsidR="00C62724" w:rsidRDefault="00C62724" w:rsidP="007A22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C62724" w:rsidTr="007A22B3">
        <w:tc>
          <w:tcPr>
            <w:tcW w:w="562" w:type="dxa"/>
            <w:vMerge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санитарное состояние помещений</w:t>
            </w:r>
          </w:p>
        </w:tc>
        <w:tc>
          <w:tcPr>
            <w:tcW w:w="992" w:type="dxa"/>
          </w:tcPr>
          <w:p w:rsidR="00C62724" w:rsidRDefault="00C62724" w:rsidP="007A22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Развивающая среда</w:t>
            </w:r>
          </w:p>
        </w:tc>
        <w:tc>
          <w:tcPr>
            <w:tcW w:w="992" w:type="dxa"/>
          </w:tcPr>
          <w:p w:rsidR="00C62724" w:rsidRPr="007A22B3" w:rsidRDefault="007A22B3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Психолого-педагогическая помощь</w:t>
            </w:r>
          </w:p>
        </w:tc>
        <w:tc>
          <w:tcPr>
            <w:tcW w:w="992" w:type="dxa"/>
          </w:tcPr>
          <w:p w:rsidR="00C62724" w:rsidRPr="007A22B3" w:rsidRDefault="007A22B3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92" w:type="dxa"/>
          </w:tcPr>
          <w:p w:rsidR="00C62724" w:rsidRPr="007A22B3" w:rsidRDefault="007A22B3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Воспитательная работа </w:t>
            </w:r>
          </w:p>
        </w:tc>
        <w:tc>
          <w:tcPr>
            <w:tcW w:w="992" w:type="dxa"/>
          </w:tcPr>
          <w:p w:rsidR="00C62724" w:rsidRPr="007A22B3" w:rsidRDefault="00C62724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C62724" w:rsidTr="007A22B3">
        <w:tc>
          <w:tcPr>
            <w:tcW w:w="562" w:type="dxa"/>
          </w:tcPr>
          <w:p w:rsidR="00C62724" w:rsidRDefault="00C62724" w:rsidP="001F3E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</w:tcPr>
          <w:p w:rsidR="00C62724" w:rsidRDefault="00C62724" w:rsidP="009A27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организации обучения и воспитания учащихся с ОВЗ и инвалидов</w:t>
            </w:r>
          </w:p>
        </w:tc>
        <w:tc>
          <w:tcPr>
            <w:tcW w:w="992" w:type="dxa"/>
          </w:tcPr>
          <w:p w:rsidR="00C62724" w:rsidRPr="007A22B3" w:rsidRDefault="007A22B3" w:rsidP="007A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22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</w:tbl>
    <w:p w:rsidR="003A1168" w:rsidRDefault="003A1168" w:rsidP="001F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5B15" w:rsidRPr="001F3E3C" w:rsidRDefault="00DE5B15" w:rsidP="001F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Численность родителей, давших высокую оценку качеству предоставления образовательных услуг, составила 92% респондентов.</w:t>
      </w:r>
    </w:p>
    <w:p w:rsidR="00DE5B15" w:rsidRDefault="00DE5B15" w:rsidP="001F3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724" w:rsidRDefault="00C62724" w:rsidP="001F3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724" w:rsidRPr="00C62724" w:rsidRDefault="00C62724" w:rsidP="00C62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24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    Е.В. Мензул</w:t>
      </w:r>
    </w:p>
    <w:p w:rsidR="00DE5B15" w:rsidRDefault="00DE5B15" w:rsidP="001F3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724" w:rsidRDefault="00C627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3E3C" w:rsidRDefault="001F3E3C" w:rsidP="001F3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1F3E3C" w:rsidRDefault="001F3E3C" w:rsidP="001F3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2BE" w:rsidRPr="005162BE" w:rsidRDefault="003A1168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</w:t>
      </w:r>
      <w:r w:rsidR="005162BE" w:rsidRPr="005162BE">
        <w:rPr>
          <w:rFonts w:ascii="Times New Roman" w:hAnsi="Times New Roman" w:cs="Times New Roman"/>
          <w:b/>
          <w:sz w:val="24"/>
          <w:szCs w:val="24"/>
        </w:rPr>
        <w:t>та «Изучение мнения родителей (законных представителей) о качестве оказания муниципальных услуг в сфере образовании»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BE" w:rsidRDefault="005162BE" w:rsidP="00516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62BE">
        <w:rPr>
          <w:rFonts w:ascii="Times New Roman" w:hAnsi="Times New Roman" w:cs="Times New Roman"/>
          <w:i/>
          <w:sz w:val="24"/>
          <w:szCs w:val="24"/>
        </w:rPr>
        <w:t>Уважаемые родители (законные представители)!</w:t>
      </w:r>
    </w:p>
    <w:p w:rsidR="005162BE" w:rsidRPr="005162BE" w:rsidRDefault="005162BE" w:rsidP="005162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62BE" w:rsidRPr="005162BE" w:rsidRDefault="005162BE" w:rsidP="0051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Администрация школы МБОУ Школа № 37 проводит работу по изучению мнения населения о качестве предоставления образовательной услуги.</w:t>
      </w:r>
    </w:p>
    <w:p w:rsidR="005162BE" w:rsidRDefault="005162BE" w:rsidP="0051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Просим Вас принять участие в проведении исследования и ответить на вопросы анкеты. Ваши ответы помогут нам в организации образовательной деятельности и улучшении качества предоставления образовательных услуг.</w:t>
      </w:r>
    </w:p>
    <w:p w:rsidR="005162BE" w:rsidRPr="005162BE" w:rsidRDefault="005162BE" w:rsidP="0051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2BE" w:rsidRPr="005162BE" w:rsidRDefault="005162BE" w:rsidP="005162B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BE">
        <w:rPr>
          <w:rFonts w:ascii="Times New Roman" w:hAnsi="Times New Roman" w:cs="Times New Roman"/>
          <w:b/>
          <w:sz w:val="24"/>
          <w:szCs w:val="24"/>
        </w:rPr>
        <w:t>Открытость и доступность информации, размещенной на официальном сайте</w:t>
      </w:r>
    </w:p>
    <w:p w:rsidR="005162BE" w:rsidRDefault="005162BE" w:rsidP="00516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2BE" w:rsidRDefault="005162BE" w:rsidP="00516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2BE">
        <w:rPr>
          <w:rFonts w:ascii="Times New Roman" w:hAnsi="Times New Roman" w:cs="Times New Roman"/>
          <w:b/>
          <w:sz w:val="24"/>
          <w:szCs w:val="24"/>
        </w:rPr>
        <w:t>Обведите один вариант ответа.</w:t>
      </w:r>
    </w:p>
    <w:p w:rsidR="005162BE" w:rsidRPr="005162BE" w:rsidRDefault="005162BE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2BE">
        <w:rPr>
          <w:rFonts w:ascii="Times New Roman" w:hAnsi="Times New Roman" w:cs="Times New Roman"/>
          <w:b/>
          <w:i/>
          <w:sz w:val="24"/>
          <w:szCs w:val="24"/>
        </w:rPr>
        <w:t xml:space="preserve">1. Скажите, пожалуйста, как часто Вы пользуетесь сайтом школы?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1) пользуюсь постоянно - несколько раз в неделю и чаще;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3) пользуюсь несколько раз в г од и реже;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2) пользуюсь, время от времени, несколько раз в месяц;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4) не пользовались ни разу.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2BE">
        <w:rPr>
          <w:rFonts w:ascii="Times New Roman" w:hAnsi="Times New Roman" w:cs="Times New Roman"/>
          <w:b/>
          <w:i/>
          <w:sz w:val="24"/>
          <w:szCs w:val="24"/>
        </w:rPr>
        <w:t xml:space="preserve">2. Оцените следующие суждения о сайте школы?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2BE">
        <w:rPr>
          <w:rFonts w:ascii="Times New Roman" w:hAnsi="Times New Roman" w:cs="Times New Roman"/>
          <w:sz w:val="24"/>
          <w:szCs w:val="24"/>
        </w:rPr>
        <w:t xml:space="preserve"> На сайте представлена актуальная информация, которую регулярно обновляют: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затрудняюсь ответить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- Па сайте есть необходимые сведения, контактные телефоны, электронная почта: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- На сайте размещена информация о педагогическом коллективе: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- Сайтом удобно пользоваться и находить нужную информацию: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затрудняюсь ответить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2BE">
        <w:rPr>
          <w:rFonts w:ascii="Times New Roman" w:hAnsi="Times New Roman" w:cs="Times New Roman"/>
          <w:b/>
          <w:i/>
          <w:sz w:val="24"/>
          <w:szCs w:val="24"/>
        </w:rPr>
        <w:t xml:space="preserve">3. Оцените соответствие информации о деятельности школы на информационных стендах в помещении?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- На стендах представлена актуальная информация, которую регулярно обновляют: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затрудняюсь ответить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2BE">
        <w:rPr>
          <w:rFonts w:ascii="Times New Roman" w:hAnsi="Times New Roman" w:cs="Times New Roman"/>
          <w:b/>
          <w:i/>
          <w:sz w:val="24"/>
          <w:szCs w:val="24"/>
        </w:rPr>
        <w:t>4. Оцените доступность взаимодействия с получателями образовательных услуг по телефону, по электронной почте, с помощью электронных сервисов и их функционирование?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1) обеспечена работа контактного телефона, налажено взаимодействие по электронной почте, на сайте организации функционирует гостевая книга;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2) обеспечена работа контактного телефона, налажено взаимодействие с участниками образовательного процесса по электронной почте;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3) обеспечена работа контактного телефона по вопросам оказания образовательных услуг;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4) взаимодействие с участниками образовательного процесса не обеспечено. </w:t>
      </w:r>
    </w:p>
    <w:p w:rsidR="005162B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5. Есть ли на официальном сайте школы электронные сервисы, позволяющие внести предложения, направленные на улучшение работы школы (обратная связь, форум и прочее).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1) обеспечена возможность направить предложения по разным направлениям деятельности школы, я лично пользовался(</w:t>
      </w:r>
      <w:proofErr w:type="spellStart"/>
      <w:r w:rsidRPr="005162BE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162BE">
        <w:rPr>
          <w:rFonts w:ascii="Times New Roman" w:hAnsi="Times New Roman" w:cs="Times New Roman"/>
          <w:sz w:val="24"/>
          <w:szCs w:val="24"/>
        </w:rPr>
        <w:t xml:space="preserve">) данным сервисом;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2) обеспечена возможность направить предложения по разным направлениям деятельности школы, я лично не пользовался(</w:t>
      </w:r>
      <w:proofErr w:type="spellStart"/>
      <w:r w:rsidRPr="005162BE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162BE">
        <w:rPr>
          <w:rFonts w:ascii="Times New Roman" w:hAnsi="Times New Roman" w:cs="Times New Roman"/>
          <w:sz w:val="24"/>
          <w:szCs w:val="24"/>
        </w:rPr>
        <w:t xml:space="preserve">) данным сервисом;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3) нет возможности направить предложение;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lastRenderedPageBreak/>
        <w:t>4) затрудняюсь ответить.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B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6. Есть ли на официальном сайте школы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1) обеспечена возможность выражения получателями образовательных услуг мнения о качестве оказания услуг, я лично пользовался(</w:t>
      </w:r>
      <w:proofErr w:type="spellStart"/>
      <w:r w:rsidRPr="005162BE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162B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2) обеспечена возможность выражения получателями образовательных услуг мнения о качестве оказания услуг, я лично не пользовался(</w:t>
      </w:r>
      <w:proofErr w:type="spellStart"/>
      <w:r w:rsidRPr="005162BE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162B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3) нет возможности выражения получателями образовательных услуг мнения о качестве оказания услуг;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4) затрудняюсь ответить.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BE" w:rsidRPr="005162BE" w:rsidRDefault="005162BE" w:rsidP="005162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BE">
        <w:rPr>
          <w:rFonts w:ascii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</w:p>
    <w:p w:rsidR="005162BE" w:rsidRPr="005162BE" w:rsidRDefault="005162BE" w:rsidP="005162BE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BE">
        <w:rPr>
          <w:rFonts w:ascii="Times New Roman" w:hAnsi="Times New Roman" w:cs="Times New Roman"/>
          <w:b/>
          <w:sz w:val="24"/>
          <w:szCs w:val="24"/>
        </w:rPr>
        <w:t xml:space="preserve">Обведите один вариант ответа.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0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7. Оцените благоустройство школьной территории: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8. Оцените, насколько Вас устраивает организация безопасности пребывания ребенка в школе (пожарная, антитеррористическая безопасность, охрана):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затрудняюсь ответить </w:t>
      </w:r>
    </w:p>
    <w:p w:rsidR="005162B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9. Оцените материально-техническое обеспечение школы: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- Наличие необходимого учебного оборудования и наглядных пособий для проведения уроков (например, карты, схемы, компьютерные классы, интерактивное, аудио- и видео оборудование, лабораторное и д</w:t>
      </w:r>
      <w:r w:rsidR="00E76E0E">
        <w:rPr>
          <w:rFonts w:ascii="Times New Roman" w:hAnsi="Times New Roman" w:cs="Times New Roman"/>
          <w:sz w:val="24"/>
          <w:szCs w:val="24"/>
        </w:rPr>
        <w:t>емонстрационное оборудование и т</w:t>
      </w:r>
      <w:r w:rsidRPr="005162BE">
        <w:rPr>
          <w:rFonts w:ascii="Times New Roman" w:hAnsi="Times New Roman" w:cs="Times New Roman"/>
          <w:sz w:val="24"/>
          <w:szCs w:val="24"/>
        </w:rPr>
        <w:t xml:space="preserve">.п.):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5 4 3 2 затрудняюсь ответить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- Наличие оборудования для обучения детей с ограниченными возможностями здоровья: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10. Как бы Вы оценили комфортные условия:</w:t>
      </w:r>
    </w:p>
    <w:p w:rsidR="00E76E0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0E">
        <w:rPr>
          <w:rFonts w:ascii="Times New Roman" w:hAnsi="Times New Roman" w:cs="Times New Roman"/>
          <w:sz w:val="24"/>
          <w:szCs w:val="24"/>
        </w:rPr>
        <w:t xml:space="preserve"> - наличие зоны отдыха (ожидания)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- наличие и понятность навигации внутри организации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- наличие и доступность питьевой воды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- наличие и доступность санитарно-гигиенических помещений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затрудняюсь ответить - санитарное состояние помещений организации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- для организации школьного питания, работу школьной столовой и пр.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11. Оцените, насколько Вас устраивает в школе организация отдыха, оздоровления обучающихся в каникулярный период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Pr="00BE7B0B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B0B">
        <w:rPr>
          <w:rFonts w:ascii="Times New Roman" w:hAnsi="Times New Roman" w:cs="Times New Roman"/>
          <w:b/>
          <w:i/>
          <w:sz w:val="24"/>
          <w:szCs w:val="24"/>
        </w:rPr>
        <w:t xml:space="preserve">12.Оцените организацию индивидуальной работы с обучающимися: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13. Как вы оцениваете качество ведения электронного дневника: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5 4 3 2 не пользуюсь электронным дневником </w:t>
      </w:r>
    </w:p>
    <w:p w:rsidR="00E76E0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14. Оцените, на сколько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5162B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lastRenderedPageBreak/>
        <w:t>15. Как бы Вы оценили условия для получения:</w:t>
      </w:r>
    </w:p>
    <w:p w:rsidR="00E76E0E" w:rsidRDefault="00E76E0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2BE" w:rsidRPr="005162BE">
        <w:rPr>
          <w:rFonts w:ascii="Times New Roman" w:hAnsi="Times New Roman" w:cs="Times New Roman"/>
          <w:sz w:val="24"/>
          <w:szCs w:val="24"/>
        </w:rPr>
        <w:t xml:space="preserve">психолого-педагогической помощи: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- медицинской помощи: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E76E0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помощи</w:t>
      </w:r>
      <w:r w:rsidR="005162BE" w:rsidRPr="005162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16. Оцените условия организации обучения и воспитания обучающихся с ограниченными возможностями здоровья и инвалидов: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BE" w:rsidRPr="005162BE" w:rsidRDefault="005162BE" w:rsidP="00516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BE">
        <w:rPr>
          <w:rFonts w:ascii="Times New Roman" w:hAnsi="Times New Roman" w:cs="Times New Roman"/>
          <w:b/>
          <w:sz w:val="24"/>
          <w:szCs w:val="24"/>
        </w:rPr>
        <w:t>III Оценка качества образовательной деятельности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2BE">
        <w:rPr>
          <w:rFonts w:ascii="Times New Roman" w:hAnsi="Times New Roman" w:cs="Times New Roman"/>
          <w:b/>
          <w:sz w:val="24"/>
          <w:szCs w:val="24"/>
        </w:rPr>
        <w:t xml:space="preserve">Обведите один вариант ответа. </w:t>
      </w:r>
    </w:p>
    <w:p w:rsidR="005162BE" w:rsidRP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2BE" w:rsidRP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17. Как бы Вы оценили:</w:t>
      </w:r>
    </w:p>
    <w:p w:rsidR="00E76E0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 </w:t>
      </w:r>
      <w:r w:rsidR="00E76E0E">
        <w:rPr>
          <w:rFonts w:ascii="Times New Roman" w:hAnsi="Times New Roman" w:cs="Times New Roman"/>
          <w:sz w:val="24"/>
          <w:szCs w:val="24"/>
        </w:rPr>
        <w:t xml:space="preserve">- </w:t>
      </w:r>
      <w:r w:rsidRPr="005162BE">
        <w:rPr>
          <w:rFonts w:ascii="Times New Roman" w:hAnsi="Times New Roman" w:cs="Times New Roman"/>
          <w:sz w:val="24"/>
          <w:szCs w:val="24"/>
        </w:rPr>
        <w:t xml:space="preserve">качество общего образования, которое дает Вашему ребенку школа: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>5 4 3 2 затрудняюсь ответить</w:t>
      </w:r>
    </w:p>
    <w:p w:rsidR="00E76E0E" w:rsidRDefault="00E76E0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2BE" w:rsidRPr="005162BE">
        <w:rPr>
          <w:rFonts w:ascii="Times New Roman" w:hAnsi="Times New Roman" w:cs="Times New Roman"/>
          <w:sz w:val="24"/>
          <w:szCs w:val="24"/>
        </w:rPr>
        <w:t xml:space="preserve"> качество дополнительного образования (работу кружков, секций, объединений и др.), которое дает Вашему ребенку школа: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BE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E76E0E" w:rsidRDefault="00E76E0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2BE" w:rsidRPr="005162BE">
        <w:rPr>
          <w:rFonts w:ascii="Times New Roman" w:hAnsi="Times New Roman" w:cs="Times New Roman"/>
          <w:sz w:val="24"/>
          <w:szCs w:val="24"/>
        </w:rPr>
        <w:t xml:space="preserve">организацию воспитательного процесса: </w:t>
      </w:r>
    </w:p>
    <w:p w:rsidR="005162BE" w:rsidRPr="00990A39" w:rsidRDefault="005162BE" w:rsidP="00990A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39">
        <w:rPr>
          <w:rFonts w:ascii="Times New Roman" w:hAnsi="Times New Roman" w:cs="Times New Roman"/>
          <w:sz w:val="24"/>
          <w:szCs w:val="24"/>
        </w:rPr>
        <w:t xml:space="preserve">4 3 2 затрудняюсь ответить </w:t>
      </w:r>
    </w:p>
    <w:p w:rsidR="005162BE" w:rsidRDefault="005162BE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6D" w:rsidRPr="00990A39" w:rsidRDefault="00990A39" w:rsidP="00990A39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0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2BE" w:rsidRPr="00990A39">
        <w:rPr>
          <w:rFonts w:ascii="Times New Roman" w:hAnsi="Times New Roman" w:cs="Times New Roman"/>
          <w:b/>
          <w:sz w:val="24"/>
          <w:szCs w:val="24"/>
        </w:rPr>
        <w:t>Оценка взаимодействия участников образовательных отношений (Доброжелательность, вежливость, ком</w:t>
      </w:r>
      <w:r w:rsidR="00A51F6D" w:rsidRPr="00990A39">
        <w:rPr>
          <w:rFonts w:ascii="Times New Roman" w:hAnsi="Times New Roman" w:cs="Times New Roman"/>
          <w:b/>
          <w:sz w:val="24"/>
          <w:szCs w:val="24"/>
        </w:rPr>
        <w:t>петентность работников)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6D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0E">
        <w:rPr>
          <w:rFonts w:ascii="Times New Roman" w:hAnsi="Times New Roman" w:cs="Times New Roman"/>
          <w:b/>
          <w:sz w:val="24"/>
          <w:szCs w:val="24"/>
        </w:rPr>
        <w:t>Обведите один вариант ответа.</w:t>
      </w:r>
    </w:p>
    <w:p w:rsid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6D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18. Каков характер взаимоотношений Вашего ребенка с учителями: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1) доброжелательные;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>2)</w:t>
      </w:r>
      <w:r w:rsidR="00E76E0E">
        <w:rPr>
          <w:rFonts w:ascii="Times New Roman" w:hAnsi="Times New Roman" w:cs="Times New Roman"/>
          <w:sz w:val="24"/>
          <w:szCs w:val="24"/>
        </w:rPr>
        <w:t xml:space="preserve"> </w:t>
      </w:r>
      <w:r w:rsidRPr="00A51F6D">
        <w:rPr>
          <w:rFonts w:ascii="Times New Roman" w:hAnsi="Times New Roman" w:cs="Times New Roman"/>
          <w:sz w:val="24"/>
          <w:szCs w:val="24"/>
        </w:rPr>
        <w:t xml:space="preserve">нейтральные;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>3) равнодушные, безразличные;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 4) неприязненные;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 5) конфликтные. </w:t>
      </w:r>
    </w:p>
    <w:p w:rsidR="00A51F6D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19. Какие взаимоотношения, на Ваш взгляд, преобладают между учителями и родителями: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1) доброжелательные;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2) нейтральные;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3) равнодушные, безразличные;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4) неприязненные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5) конфликтные. </w:t>
      </w:r>
    </w:p>
    <w:p w:rsidR="00E76E0E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20. Оцените, насколько Вы удовлетворены компетентностью, профессионализмом работников школы?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5 4 3 2 затрудняюсь ответить </w:t>
      </w:r>
    </w:p>
    <w:p w:rsidR="00A51F6D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21. Если к Вам обратятся за советом, то готовы ли Вы рекомендовать данную школу Вашим родственникам, друзьям, знакомым или нет?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1) Точно порекомендую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2) Скорее порекомендую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3) Скорее не порекомендую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4) Точно не порекомендую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5) Затрудняюсь ответить </w:t>
      </w:r>
    </w:p>
    <w:p w:rsidR="00A51F6D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>22. Удовлетворяет ли Вас составленный школой график работы с посетителями?</w:t>
      </w:r>
    </w:p>
    <w:p w:rsid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lastRenderedPageBreak/>
        <w:t xml:space="preserve"> 1) Д а</w:t>
      </w:r>
    </w:p>
    <w:p w:rsid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 2) Нет </w:t>
      </w:r>
    </w:p>
    <w:p w:rsidR="005162BE" w:rsidRPr="00A51F6D" w:rsidRDefault="00E76E0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2BE" w:rsidRPr="00A51F6D">
        <w:rPr>
          <w:rFonts w:ascii="Times New Roman" w:hAnsi="Times New Roman" w:cs="Times New Roman"/>
          <w:sz w:val="24"/>
          <w:szCs w:val="24"/>
        </w:rPr>
        <w:t>3) С графиком не знаком</w:t>
      </w:r>
    </w:p>
    <w:p w:rsidR="00A51F6D" w:rsidRDefault="00A51F6D" w:rsidP="0051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6D" w:rsidRPr="00990A39" w:rsidRDefault="00990A39" w:rsidP="00990A39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0A39">
        <w:rPr>
          <w:rFonts w:ascii="Times New Roman" w:hAnsi="Times New Roman" w:cs="Times New Roman"/>
          <w:b/>
          <w:sz w:val="24"/>
          <w:szCs w:val="24"/>
        </w:rPr>
        <w:t>.</w:t>
      </w:r>
      <w:r w:rsidR="005162BE" w:rsidRPr="00990A39">
        <w:rPr>
          <w:rFonts w:ascii="Times New Roman" w:hAnsi="Times New Roman" w:cs="Times New Roman"/>
          <w:b/>
          <w:sz w:val="24"/>
          <w:szCs w:val="24"/>
        </w:rPr>
        <w:t>Степень информированности о деятельности школы</w:t>
      </w:r>
    </w:p>
    <w:p w:rsidR="00E76E0E" w:rsidRDefault="00E76E0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51F6D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0E">
        <w:rPr>
          <w:rFonts w:ascii="Times New Roman" w:hAnsi="Times New Roman" w:cs="Times New Roman"/>
          <w:b/>
          <w:sz w:val="24"/>
          <w:szCs w:val="24"/>
        </w:rPr>
        <w:t xml:space="preserve">Обведите один вариант ответа - «да» или «нет» </w:t>
      </w:r>
    </w:p>
    <w:p w:rsidR="00E76E0E" w:rsidRDefault="00E76E0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51F6D" w:rsidRPr="00E76E0E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E0E">
        <w:rPr>
          <w:rFonts w:ascii="Times New Roman" w:hAnsi="Times New Roman" w:cs="Times New Roman"/>
          <w:b/>
          <w:i/>
          <w:sz w:val="24"/>
          <w:szCs w:val="24"/>
        </w:rPr>
        <w:t xml:space="preserve">23. Знакомы ли Вы: 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- с уставом школы, лицензией на осуществление образовательной да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- с содержанием образования, используемыми методами обучения и воспитания, применяемыми образовательными технологиями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- с оценками успеваемости своих детей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5162BE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- с правилами приема, комплектования классов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>- с возможностью выбора формы получени</w:t>
      </w:r>
      <w:r>
        <w:rPr>
          <w:rFonts w:ascii="Times New Roman" w:hAnsi="Times New Roman" w:cs="Times New Roman"/>
          <w:sz w:val="24"/>
          <w:szCs w:val="24"/>
        </w:rPr>
        <w:t>я образования, факультативных и</w:t>
      </w:r>
      <w:r w:rsidRPr="00A51F6D">
        <w:rPr>
          <w:rFonts w:ascii="Times New Roman" w:hAnsi="Times New Roman" w:cs="Times New Roman"/>
          <w:sz w:val="24"/>
          <w:szCs w:val="24"/>
        </w:rPr>
        <w:t xml:space="preserve"> элективных учебных предметов, курсов, дисциплин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- с организацией учебного процесса (расписанием занятий, учебным планом,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Pr="00A51F6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F6D">
        <w:rPr>
          <w:rFonts w:ascii="Times New Roman" w:hAnsi="Times New Roman" w:cs="Times New Roman"/>
          <w:sz w:val="24"/>
          <w:szCs w:val="24"/>
        </w:rPr>
        <w:t xml:space="preserve"> программами)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>- с дополнительными образовательными услугами (кружки, секции, студии, клубы и др. объединения дополнительного образования), предоставляемыми школой с планируемыми обследовани</w:t>
      </w:r>
      <w:r>
        <w:rPr>
          <w:rFonts w:ascii="Times New Roman" w:hAnsi="Times New Roman" w:cs="Times New Roman"/>
          <w:sz w:val="24"/>
          <w:szCs w:val="24"/>
        </w:rPr>
        <w:t>ями (психологическими, психолог-</w:t>
      </w:r>
      <w:r w:rsidRPr="00A51F6D">
        <w:rPr>
          <w:rFonts w:ascii="Times New Roman" w:hAnsi="Times New Roman" w:cs="Times New Roman"/>
          <w:sz w:val="24"/>
          <w:szCs w:val="24"/>
        </w:rPr>
        <w:t>педагогическими) обучающихся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>- с учебными рез</w:t>
      </w:r>
      <w:r w:rsidR="00E76E0E">
        <w:rPr>
          <w:rFonts w:ascii="Times New Roman" w:hAnsi="Times New Roman" w:cs="Times New Roman"/>
          <w:sz w:val="24"/>
          <w:szCs w:val="24"/>
        </w:rPr>
        <w:t>ультатами (ГИА</w:t>
      </w:r>
      <w:r w:rsidRPr="00A51F6D">
        <w:rPr>
          <w:rFonts w:ascii="Times New Roman" w:hAnsi="Times New Roman" w:cs="Times New Roman"/>
          <w:sz w:val="24"/>
          <w:szCs w:val="24"/>
        </w:rPr>
        <w:t xml:space="preserve">-11, ГИА-9, количество медалистов, отличников, неуспевающих по итогам года и т.п.), с достижениями школы и учеников (результаты участия в конкурсах, олимпиадах, проектах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E76E0E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- с формами возможного участия в управлении школой </w:t>
      </w:r>
    </w:p>
    <w:p w:rsidR="00E76E0E" w:rsidRDefault="00E76E0E" w:rsidP="00E76E0E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 - с публичным докладом о деятельности школы за предыдущий учебный год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1F6D">
        <w:rPr>
          <w:rFonts w:ascii="Times New Roman" w:hAnsi="Times New Roman" w:cs="Times New Roman"/>
          <w:sz w:val="24"/>
          <w:szCs w:val="24"/>
        </w:rPr>
        <w:t xml:space="preserve">- с результатами </w:t>
      </w:r>
      <w:proofErr w:type="spellStart"/>
      <w:r w:rsidRPr="00A51F6D">
        <w:rPr>
          <w:rFonts w:ascii="Times New Roman" w:hAnsi="Times New Roman" w:cs="Times New Roman"/>
          <w:sz w:val="24"/>
          <w:szCs w:val="24"/>
        </w:rPr>
        <w:t>сомообследования</w:t>
      </w:r>
      <w:proofErr w:type="spellEnd"/>
      <w:r w:rsidRPr="00A51F6D">
        <w:rPr>
          <w:rFonts w:ascii="Times New Roman" w:hAnsi="Times New Roman" w:cs="Times New Roman"/>
          <w:sz w:val="24"/>
          <w:szCs w:val="24"/>
        </w:rPr>
        <w:t xml:space="preserve"> школы за предыдущий учебный год 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A51F6D" w:rsidRDefault="00A51F6D" w:rsidP="00A51F6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sectPr w:rsidR="00A5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07A"/>
    <w:multiLevelType w:val="hybridMultilevel"/>
    <w:tmpl w:val="6EB6D424"/>
    <w:lvl w:ilvl="0" w:tplc="741E01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9D608F"/>
    <w:multiLevelType w:val="multilevel"/>
    <w:tmpl w:val="0E20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E3BF8"/>
    <w:multiLevelType w:val="hybridMultilevel"/>
    <w:tmpl w:val="9C62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1488"/>
    <w:multiLevelType w:val="hybridMultilevel"/>
    <w:tmpl w:val="364EAD54"/>
    <w:lvl w:ilvl="0" w:tplc="D5C6C05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D5B07DA"/>
    <w:multiLevelType w:val="hybridMultilevel"/>
    <w:tmpl w:val="364EAD54"/>
    <w:lvl w:ilvl="0" w:tplc="D5C6C05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EA39CA"/>
    <w:multiLevelType w:val="multilevel"/>
    <w:tmpl w:val="6A1E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C1A51"/>
    <w:multiLevelType w:val="hybridMultilevel"/>
    <w:tmpl w:val="79B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3636"/>
    <w:multiLevelType w:val="multilevel"/>
    <w:tmpl w:val="C9D0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838"/>
    <w:multiLevelType w:val="multilevel"/>
    <w:tmpl w:val="BDFC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942CD"/>
    <w:multiLevelType w:val="hybridMultilevel"/>
    <w:tmpl w:val="A22AA28A"/>
    <w:lvl w:ilvl="0" w:tplc="1ED089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BE"/>
    <w:rsid w:val="001F3E3C"/>
    <w:rsid w:val="003A1168"/>
    <w:rsid w:val="005162BE"/>
    <w:rsid w:val="00572AD9"/>
    <w:rsid w:val="00782C74"/>
    <w:rsid w:val="007A22B3"/>
    <w:rsid w:val="00990A39"/>
    <w:rsid w:val="009A2786"/>
    <w:rsid w:val="009B14CE"/>
    <w:rsid w:val="00A51F6D"/>
    <w:rsid w:val="00AF3EFA"/>
    <w:rsid w:val="00B8426F"/>
    <w:rsid w:val="00BE7B0B"/>
    <w:rsid w:val="00C62724"/>
    <w:rsid w:val="00DE5B15"/>
    <w:rsid w:val="00E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A39"/>
    <w:rPr>
      <w:b/>
      <w:bCs/>
    </w:rPr>
  </w:style>
  <w:style w:type="table" w:styleId="a6">
    <w:name w:val="Table Grid"/>
    <w:basedOn w:val="a1"/>
    <w:uiPriority w:val="39"/>
    <w:rsid w:val="001F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A39"/>
    <w:rPr>
      <w:b/>
      <w:bCs/>
    </w:rPr>
  </w:style>
  <w:style w:type="table" w:styleId="a6">
    <w:name w:val="Table Grid"/>
    <w:basedOn w:val="a1"/>
    <w:uiPriority w:val="39"/>
    <w:rsid w:val="001F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Мензул</dc:creator>
  <cp:lastModifiedBy>школа</cp:lastModifiedBy>
  <cp:revision>3</cp:revision>
  <cp:lastPrinted>2021-08-31T09:50:00Z</cp:lastPrinted>
  <dcterms:created xsi:type="dcterms:W3CDTF">2021-09-02T11:17:00Z</dcterms:created>
  <dcterms:modified xsi:type="dcterms:W3CDTF">2021-09-02T11:20:00Z</dcterms:modified>
</cp:coreProperties>
</file>